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BROONS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121,0291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44,5631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30,3412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 ou friches reboisables : trouées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5,2234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5,2100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4,5000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 Taillis B.B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2,7500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Surfaces en eau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Peupleraie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223,7868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217,0734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5,8634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223,7868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 Taillis B.B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Surfaces en eau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 ou friches reboisables : trouées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Peupleraie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10,5743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1,8868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3,7289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3,3446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1,9554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 ou friches reboisables : trouées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5,7525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1,2707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2,3712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1,3155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 ou friches reboisables : trouées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2,2134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1,9504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K1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 ou friches reboisables : trouées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2,7500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4,3200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223,7868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