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TORCY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22 667,17 €/ha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8 386,85 €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8 609,91 €/ha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3 960,56 €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6 362,17 €/ha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34 673,83 €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47 021,24 €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DOU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22 667,17 €/ha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8 386,85 €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EPC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8 609,91 €/ha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3 960,56 €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PS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6 362,17 €/ha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34 673,83 €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47 021,24 €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