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Herrenstueck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47 707,50 €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Conso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959,10 €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862,50 €/ha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92,76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836,66 €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1 391,42 €/ha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