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Feuillarde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1 : 44% Pin sylvestre, 30% None, 24% Chêne, 3%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1,974.43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73,509.10 €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0.74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37.23 €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45.79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1 704,90 €/ha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43.12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2 969,40 €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46 829,20 €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1 553,30 €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2 511,75 €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1 068,20 €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5 916,00 €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12 661,25 €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12,5000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0,6800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23,1263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