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DELANS_ET_LE_VAL_DE_BITHAINE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FORET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37,25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57,14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10 641,54 €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285,71 €/ha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