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SOISSONS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61,46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85,99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63 412,69 €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1 031,83 €/ha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