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Rye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2 625,00 €/ha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11 519,03 €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2 625,00 €/ha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13_03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5 635,25 €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28 927,92 €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16_07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10 220,00 €/ha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7 567,91 €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10 220,00 €/ha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18_04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6 931,05 €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17_04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10 220,00 €/ha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7 589,37 €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10 220,00 €/ha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23_03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215,55 €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51,35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82 819,06 €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513,48 €/ha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637,53 €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13_01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4,39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6 582,30 €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296,05 €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02_05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1 691,93 €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06_03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3 664,80 €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20_05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1 590,00 €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23_01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24 645,50 €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24_02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15 160,50 €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01_01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51 258,60 €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4 936,38 €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334,80 €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03_03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451,65 €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17_11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1 039,60 €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18_07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1 840,00 €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24_03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2 888,88 €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24_06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250,95 €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