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Rye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3,36 %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2,75 %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PMA-08-060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2,30 %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1,87 %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PLA-06-055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9 880,00 €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11 330,00 €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0,84 %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0,64 %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2,29 %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CHR-06-060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1,95 %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SCA-06-060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du Caucase (Nordmann)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1,00 %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