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SAINT PRIX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E336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5 064,33 €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E329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855,60 €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E38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1 134,00 €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C351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606,13 €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1 250,01 €/ha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G44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585,80 €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E51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52,50 €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E49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183,00 €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E37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474,00 €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E36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1 860,00 €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C332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25,06 €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624,94 €/ha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AC2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359,20 €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D386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173,75 €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G539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1 555,75 €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G290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347,25 €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G504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611,55 €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G503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B30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139,20 €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B638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E40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E50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